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5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D7C08">
        <w:rPr>
          <w:rFonts w:ascii="Calibri" w:hAnsi="Calibri" w:cs="Calibri"/>
          <w:b/>
          <w:bCs/>
          <w:color w:val="4472C4" w:themeColor="accent5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x-none"/>
        </w:rPr>
      </w:pP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  <w:bookmarkStart w:id="0" w:name="_GoBack"/>
      <w:bookmarkEnd w:id="0"/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CONTRATO Nº: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20240292/2024  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ORIGEM: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PREGÃO Nº 57-2023-SRP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PROCESSO ADMINISTRATIVO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Nº 02811003/</w:t>
      </w:r>
      <w:r w:rsidRPr="00DD7C08">
        <w:rPr>
          <w:rFonts w:ascii="Calibri" w:hAnsi="Calibri" w:cs="Calibri"/>
          <w:sz w:val="28"/>
          <w:szCs w:val="28"/>
        </w:rPr>
        <w:t>20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23      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D7C08">
        <w:rPr>
          <w:rFonts w:ascii="Calibri" w:hAnsi="Calibri" w:cs="Calibri"/>
          <w:b/>
          <w:sz w:val="28"/>
          <w:szCs w:val="28"/>
        </w:rPr>
        <w:t>ATA DE REGISTRO DE PREÇOS</w:t>
      </w:r>
      <w:r w:rsidRPr="00DD7C08">
        <w:rPr>
          <w:rFonts w:ascii="Calibri" w:hAnsi="Calibri" w:cs="Calibri"/>
          <w:sz w:val="28"/>
          <w:szCs w:val="28"/>
        </w:rPr>
        <w:t xml:space="preserve"> Nº 0301001/2024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CONTRATANTE: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PREFEITURA MUNICIPAL DE NOVO PROGRESSO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CONTRATADA(O):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</w:t>
      </w:r>
      <w:r w:rsidRPr="00DD7C08">
        <w:rPr>
          <w:rFonts w:ascii="Calibri" w:hAnsi="Calibri" w:cs="Calibri"/>
          <w:b/>
          <w:i/>
          <w:sz w:val="28"/>
          <w:szCs w:val="28"/>
          <w:u w:val="single"/>
          <w:lang w:val="x-none"/>
        </w:rPr>
        <w:t>LINDA COMERCIO E SERVIÇOS LTDA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OBJETO: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CONTRATAÇÃO DE EMPRESA ESPECIALIZADA NO AGENCIAMENTO DE VIAGEM, COMPREENDENDO OS SERVIÇOS DE RESERVA, EMISSÃO, REMARCAÇÃO E CANCELAMENTO DE PASSAGENS AÉREAS, PARA ATENDIMENTO DAS NECESSIDADES DA PREFEITURA MUNICIPAL DE NOVO PROGRESSO/PA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VALOR TOTAL: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R$ 25.000,00 (VINTE E CINCO MIL REAIS)</w:t>
      </w:r>
    </w:p>
    <w:p w:rsidR="00DD7C08" w:rsidRPr="00DD7C08" w:rsidRDefault="00DD7C08" w:rsidP="00DD7C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x-none"/>
        </w:rPr>
      </w:pPr>
      <w:r w:rsidRPr="00DD7C08">
        <w:rPr>
          <w:rFonts w:ascii="Calibri" w:hAnsi="Calibri" w:cs="Calibri"/>
          <w:b/>
          <w:bCs/>
          <w:sz w:val="28"/>
          <w:szCs w:val="28"/>
          <w:lang w:val="x-none"/>
        </w:rPr>
        <w:t>VIGÊNCIA:</w:t>
      </w:r>
      <w:r w:rsidRPr="00DD7C08">
        <w:rPr>
          <w:rFonts w:ascii="Calibri" w:hAnsi="Calibri" w:cs="Calibri"/>
          <w:sz w:val="28"/>
          <w:szCs w:val="28"/>
          <w:lang w:val="x-none"/>
        </w:rPr>
        <w:t xml:space="preserve"> 28 DE MARÇO DE 2024 A 30 DE DEZEMBRO DE 2024</w:t>
      </w:r>
    </w:p>
    <w:p w:rsidR="00DD7C08" w:rsidRDefault="00DD7C08" w:rsidP="00DD7C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</w:p>
    <w:p w:rsidR="00DD7C08" w:rsidRPr="00DD7C08" w:rsidRDefault="00DD7C08" w:rsidP="00DD7C08">
      <w:pPr>
        <w:rPr>
          <w:rFonts w:ascii="Calibri" w:hAnsi="Calibri" w:cs="Calibri"/>
          <w:sz w:val="28"/>
          <w:szCs w:val="28"/>
          <w:lang w:val="x-none"/>
        </w:rPr>
      </w:pPr>
    </w:p>
    <w:p w:rsidR="00DD7C08" w:rsidRPr="00DD7C08" w:rsidRDefault="00DD7C08" w:rsidP="00DD7C08">
      <w:pPr>
        <w:rPr>
          <w:rFonts w:ascii="Calibri" w:hAnsi="Calibri" w:cs="Calibri"/>
          <w:sz w:val="28"/>
          <w:szCs w:val="28"/>
          <w:lang w:val="x-none"/>
        </w:rPr>
      </w:pPr>
    </w:p>
    <w:p w:rsidR="00DD7C08" w:rsidRPr="00DD7C08" w:rsidRDefault="00DD7C08" w:rsidP="00DD7C08">
      <w:pPr>
        <w:rPr>
          <w:rFonts w:ascii="Calibri" w:hAnsi="Calibri" w:cs="Calibri"/>
          <w:sz w:val="28"/>
          <w:szCs w:val="28"/>
          <w:lang w:val="x-none"/>
        </w:rPr>
      </w:pPr>
    </w:p>
    <w:p w:rsidR="00DD7C08" w:rsidRPr="00DD7C08" w:rsidRDefault="00DD7C08" w:rsidP="00DD7C08">
      <w:pPr>
        <w:rPr>
          <w:rFonts w:ascii="Calibri" w:hAnsi="Calibri" w:cs="Calibri"/>
          <w:sz w:val="28"/>
          <w:szCs w:val="28"/>
          <w:lang w:val="x-none"/>
        </w:rPr>
      </w:pPr>
    </w:p>
    <w:p w:rsidR="00DD7C08" w:rsidRPr="00DD7C08" w:rsidRDefault="00DD7C08" w:rsidP="00DD7C08">
      <w:pPr>
        <w:rPr>
          <w:rFonts w:ascii="Calibri" w:hAnsi="Calibri" w:cs="Calibri"/>
          <w:sz w:val="28"/>
          <w:szCs w:val="28"/>
          <w:lang w:val="x-none"/>
        </w:rPr>
      </w:pPr>
    </w:p>
    <w:sectPr w:rsidR="00DD7C08" w:rsidRPr="00DD7C08" w:rsidSect="00DD7C08">
      <w:pgSz w:w="11906" w:h="16838"/>
      <w:pgMar w:top="1440" w:right="1800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08"/>
    <w:rsid w:val="00DD7C08"/>
    <w:rsid w:val="00F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2D70C-7635-4589-969C-115139A2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7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</dc:creator>
  <cp:keywords/>
  <dc:description/>
  <cp:lastModifiedBy>SCHEILA</cp:lastModifiedBy>
  <cp:revision>2</cp:revision>
  <dcterms:created xsi:type="dcterms:W3CDTF">2024-06-04T11:25:00Z</dcterms:created>
  <dcterms:modified xsi:type="dcterms:W3CDTF">2024-06-04T11:25:00Z</dcterms:modified>
</cp:coreProperties>
</file>